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48"/>
        <w:gridCol w:w="222"/>
      </w:tblGrid>
      <w:tr w:rsidR="00C84C00" w:rsidRPr="008E1C75" w:rsidTr="002771A4">
        <w:trPr>
          <w:trHeight w:val="1985"/>
        </w:trPr>
        <w:tc>
          <w:tcPr>
            <w:tcW w:w="4785" w:type="dxa"/>
          </w:tcPr>
          <w:tbl>
            <w:tblPr>
              <w:tblW w:w="9571" w:type="dxa"/>
              <w:tblLook w:val="00A0" w:firstRow="1" w:lastRow="0" w:firstColumn="1" w:lastColumn="0" w:noHBand="0" w:noVBand="0"/>
            </w:tblPr>
            <w:tblGrid>
              <w:gridCol w:w="4785"/>
              <w:gridCol w:w="4786"/>
            </w:tblGrid>
            <w:tr w:rsidR="00FF3D45" w:rsidRPr="00FF3D45" w:rsidTr="00294748">
              <w:tc>
                <w:tcPr>
                  <w:tcW w:w="4785" w:type="dxa"/>
                </w:tcPr>
                <w:p w:rsidR="00FF3D45" w:rsidRPr="00FF3D45" w:rsidRDefault="00FF3D45" w:rsidP="00FF3D4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F3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FF3D45" w:rsidRPr="00FF3D45" w:rsidRDefault="00FF3D45" w:rsidP="00FF3D45">
                  <w:pPr>
                    <w:spacing w:after="0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F3D4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на педагогическом   совете</w:t>
                  </w:r>
                </w:p>
                <w:p w:rsidR="00FF3D45" w:rsidRPr="00FF3D45" w:rsidRDefault="00FF3D45" w:rsidP="00FF3D45">
                  <w:pPr>
                    <w:spacing w:after="0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F3D4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Протокол №__</w:t>
                  </w:r>
                </w:p>
                <w:p w:rsidR="00FF3D45" w:rsidRPr="00FF3D45" w:rsidRDefault="00FF3D45" w:rsidP="00FF3D45">
                  <w:pPr>
                    <w:spacing w:after="0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FF3D4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от _____ 20__  года</w:t>
                  </w:r>
                </w:p>
              </w:tc>
              <w:tc>
                <w:tcPr>
                  <w:tcW w:w="4786" w:type="dxa"/>
                </w:tcPr>
                <w:p w:rsidR="00FF3D45" w:rsidRPr="00FF3D45" w:rsidRDefault="00FF3D45" w:rsidP="00FF3D4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3D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FF3D45" w:rsidRPr="00FF3D45" w:rsidRDefault="00FF3D45" w:rsidP="00FF3D4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СОШ № 3 </w:t>
                  </w:r>
                  <w:proofErr w:type="spellStart"/>
                  <w:r w:rsidRPr="00FF3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F3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FF3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блучье</w:t>
                  </w:r>
                  <w:proofErr w:type="spellEnd"/>
                </w:p>
                <w:p w:rsidR="00FF3D45" w:rsidRPr="00FF3D45" w:rsidRDefault="00FF3D45" w:rsidP="00FF3D4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Кириллова Т.В.</w:t>
                  </w:r>
                </w:p>
                <w:p w:rsidR="00FF3D45" w:rsidRPr="00FF3D45" w:rsidRDefault="00FF3D45" w:rsidP="00FF3D4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3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    от  _____ 20___    года</w:t>
                  </w:r>
                </w:p>
              </w:tc>
            </w:tr>
          </w:tbl>
          <w:p w:rsidR="00C84C00" w:rsidRPr="00C84C00" w:rsidRDefault="00C84C00" w:rsidP="00A33E3D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4C00" w:rsidRPr="00C84C00" w:rsidRDefault="00C84C00" w:rsidP="00A33E3D">
            <w:pPr>
              <w:tabs>
                <w:tab w:val="left" w:pos="93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4C00" w:rsidRDefault="00C84C00" w:rsidP="00A3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П</w:t>
      </w:r>
      <w:r w:rsidR="003C0C8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 на знание ИКТ</w:t>
      </w:r>
    </w:p>
    <w:p w:rsidR="00DD29AC" w:rsidRDefault="00DD29A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DD29AC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Положение    об  аттестации  педагогических  работников  в  области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Pr="00605BFD">
        <w:rPr>
          <w:rFonts w:ascii="Times New Roman" w:hAnsi="Times New Roman" w:cs="Times New Roman"/>
          <w:sz w:val="24"/>
          <w:szCs w:val="24"/>
        </w:rPr>
        <w:t>-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коммуникационных  технологий    (далее </w:t>
      </w:r>
      <w:r>
        <w:rPr>
          <w:rFonts w:ascii="Times New Roman" w:hAnsi="Times New Roman" w:cs="Times New Roman"/>
          <w:sz w:val="24"/>
          <w:szCs w:val="24"/>
        </w:rPr>
        <w:t>- 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-технологий)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D45" w:rsidRPr="00FF3D45">
        <w:rPr>
          <w:rFonts w:ascii="Times New Roman" w:hAnsi="Times New Roman" w:cs="Times New Roman"/>
          <w:sz w:val="24"/>
          <w:szCs w:val="24"/>
        </w:rPr>
        <w:t xml:space="preserve">МБОУ СОШ № 3 </w:t>
      </w:r>
      <w:proofErr w:type="spellStart"/>
      <w:r w:rsidR="00FF3D45" w:rsidRPr="00FF3D45">
        <w:rPr>
          <w:rFonts w:ascii="Times New Roman" w:hAnsi="Times New Roman" w:cs="Times New Roman"/>
          <w:sz w:val="24"/>
          <w:szCs w:val="24"/>
        </w:rPr>
        <w:t>г.Облучье</w:t>
      </w:r>
      <w:proofErr w:type="spellEnd"/>
      <w:r w:rsidR="00FF3D45" w:rsidRPr="00605B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5BFD">
        <w:rPr>
          <w:rFonts w:ascii="Times New Roman" w:hAnsi="Times New Roman" w:cs="Times New Roman"/>
          <w:sz w:val="24"/>
          <w:szCs w:val="24"/>
        </w:rPr>
        <w:t>(дале</w:t>
      </w:r>
      <w:r w:rsidR="002B5DD9">
        <w:rPr>
          <w:rFonts w:ascii="Times New Roman" w:hAnsi="Times New Roman" w:cs="Times New Roman"/>
          <w:sz w:val="24"/>
          <w:szCs w:val="24"/>
        </w:rPr>
        <w:t xml:space="preserve">е - Учреждение)      разработано в </w:t>
      </w:r>
      <w:r w:rsidRPr="00605BF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 xml:space="preserve">пунктом 8 части 1 статьи 48, части 2 статьи 49 Федерального </w:t>
      </w:r>
      <w:r w:rsidRPr="00605BFD">
        <w:rPr>
          <w:rFonts w:ascii="Times New Roman" w:hAnsi="Times New Roman" w:cs="Times New Roman"/>
          <w:sz w:val="24"/>
          <w:szCs w:val="24"/>
        </w:rPr>
        <w:t>з</w:t>
      </w:r>
      <w:r w:rsidR="002B5DD9">
        <w:rPr>
          <w:rFonts w:ascii="Times New Roman" w:hAnsi="Times New Roman" w:cs="Times New Roman"/>
          <w:sz w:val="24"/>
          <w:szCs w:val="24"/>
        </w:rPr>
        <w:t xml:space="preserve">акона  от  29.12.2012  №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605BFD">
        <w:rPr>
          <w:rFonts w:ascii="Times New Roman" w:hAnsi="Times New Roman" w:cs="Times New Roman"/>
          <w:sz w:val="24"/>
          <w:szCs w:val="24"/>
        </w:rPr>
        <w:t>-ФЗ  "Об образовании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B03752" w:rsidRDefault="00605BFD" w:rsidP="00B0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Основные   принципы   проведения   </w:t>
      </w:r>
      <w:r>
        <w:rPr>
          <w:rFonts w:ascii="Times New Roman" w:hAnsi="Times New Roman" w:cs="Times New Roman"/>
          <w:sz w:val="24"/>
          <w:szCs w:val="24"/>
        </w:rPr>
        <w:t xml:space="preserve"> аттестации   в   области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в</w:t>
      </w:r>
      <w:r w:rsidR="002B5DD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B03752">
        <w:rPr>
          <w:rFonts w:ascii="Times New Roman" w:hAnsi="Times New Roman" w:cs="Times New Roman"/>
          <w:sz w:val="24"/>
          <w:szCs w:val="24"/>
        </w:rPr>
        <w:t xml:space="preserve">: </w:t>
      </w:r>
      <w:r w:rsidRPr="00B03752">
        <w:rPr>
          <w:rFonts w:ascii="Times New Roman" w:hAnsi="Times New Roman" w:cs="Times New Roman"/>
          <w:sz w:val="24"/>
          <w:szCs w:val="24"/>
        </w:rPr>
        <w:t>гласность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законность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объективность.</w:t>
      </w:r>
    </w:p>
    <w:p w:rsidR="002B5DD9" w:rsidRDefault="002B5DD9" w:rsidP="00605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2B5DD9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9">
        <w:rPr>
          <w:rFonts w:ascii="Times New Roman" w:hAnsi="Times New Roman" w:cs="Times New Roman"/>
          <w:b/>
          <w:sz w:val="24"/>
          <w:szCs w:val="24"/>
        </w:rPr>
        <w:t>2. Цель и задачи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Целью аттестации в области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повышение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Задачи аттестации в области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BFD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>: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определение   уровня    информационной    культуры   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обеспечение условий для повышения квалификации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gramStart"/>
      <w:r w:rsidRPr="002B5DD9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стимулирование развития информационной культуры членов трудового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коллектива     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, использование      ими      современных      технологий      в образовательном процессе.</w:t>
      </w:r>
    </w:p>
    <w:p w:rsid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2.3.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Предполагаемые результаты аттестации по ИК: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уровня    информационной    культуры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DD29AC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общего    квалификационного    уровня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(информационная культура является одним из показателей при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B5DD9">
        <w:rPr>
          <w:rFonts w:ascii="Times New Roman" w:hAnsi="Times New Roman" w:cs="Times New Roman"/>
          <w:sz w:val="24"/>
          <w:szCs w:val="24"/>
        </w:rPr>
        <w:t xml:space="preserve">деятельности работников в </w:t>
      </w:r>
      <w:proofErr w:type="spellStart"/>
      <w:r w:rsidRPr="002B5DD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B5DD9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>и   основанием   для   представления   их   на   аттестацию   на   более   высокую квалификационную категорию);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педагогических работников </w:t>
      </w:r>
    </w:p>
    <w:p w:rsidR="002B5DD9" w:rsidRDefault="002B5DD9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BFD" w:rsidRPr="002B5DD9" w:rsidRDefault="00605BFD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9">
        <w:rPr>
          <w:rFonts w:ascii="Times New Roman" w:hAnsi="Times New Roman" w:cs="Times New Roman"/>
          <w:b/>
          <w:sz w:val="24"/>
          <w:szCs w:val="24"/>
        </w:rPr>
        <w:t>3. Содержание программы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3.1.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Аттестация   в   области  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в   </w:t>
      </w:r>
      <w:r w:rsidR="002B5DD9">
        <w:rPr>
          <w:rFonts w:ascii="Times New Roman" w:hAnsi="Times New Roman" w:cs="Times New Roman"/>
          <w:sz w:val="24"/>
          <w:szCs w:val="24"/>
        </w:rPr>
        <w:t>Учреждении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предусматривает</w:t>
      </w:r>
      <w:r w:rsidR="00DD29AC">
        <w:rPr>
          <w:rFonts w:ascii="Times New Roman" w:hAnsi="Times New Roman" w:cs="Times New Roman"/>
          <w:sz w:val="24"/>
          <w:szCs w:val="24"/>
        </w:rPr>
        <w:t xml:space="preserve"> проверку    </w:t>
      </w:r>
      <w:r w:rsidRPr="00605BFD">
        <w:rPr>
          <w:rFonts w:ascii="Times New Roman" w:hAnsi="Times New Roman" w:cs="Times New Roman"/>
          <w:sz w:val="24"/>
          <w:szCs w:val="24"/>
        </w:rPr>
        <w:t>навыков     по     использованию     следующих     информационно-программных систем: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 xml:space="preserve">информационная система </w:t>
      </w:r>
      <w:r w:rsidR="007C5DDA" w:rsidRPr="007C5DDA">
        <w:rPr>
          <w:rFonts w:ascii="Times New Roman" w:hAnsi="Times New Roman" w:cs="Times New Roman"/>
          <w:sz w:val="24"/>
          <w:szCs w:val="24"/>
        </w:rPr>
        <w:t>Учреждения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5DDA"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</w:rPr>
        <w:t>Ехсе</w:t>
      </w:r>
      <w:proofErr w:type="gramStart"/>
      <w:r w:rsidRPr="007C5D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7C5DDA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егРо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7C5DDA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7C5DDA">
        <w:rPr>
          <w:rFonts w:ascii="Times New Roman" w:hAnsi="Times New Roman" w:cs="Times New Roman"/>
          <w:sz w:val="24"/>
          <w:szCs w:val="24"/>
          <w:lang w:val="en-US"/>
        </w:rPr>
        <w:t>utl</w:t>
      </w:r>
      <w:r w:rsidRPr="007C5DDA">
        <w:rPr>
          <w:rFonts w:ascii="Times New Roman" w:hAnsi="Times New Roman" w:cs="Times New Roman"/>
          <w:sz w:val="24"/>
          <w:szCs w:val="24"/>
        </w:rPr>
        <w:t>оок</w:t>
      </w:r>
      <w:proofErr w:type="spell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Net</w:t>
      </w:r>
      <w:r w:rsidR="007C5DDA" w:rsidRPr="007C5DDA">
        <w:rPr>
          <w:rFonts w:ascii="Times New Roman" w:hAnsi="Times New Roman" w:cs="Times New Roman"/>
          <w:sz w:val="24"/>
          <w:szCs w:val="24"/>
        </w:rPr>
        <w:t>-</w:t>
      </w:r>
      <w:r w:rsidRPr="007C5DDA">
        <w:rPr>
          <w:rFonts w:ascii="Times New Roman" w:hAnsi="Times New Roman" w:cs="Times New Roman"/>
          <w:sz w:val="24"/>
          <w:szCs w:val="24"/>
        </w:rPr>
        <w:t>школа;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Интернет;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работа с интерактивными досками.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3.2.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Программа     аттестации     корректируется     в     зависимости     от квалификационных требований к педагогическим работникам и потребностей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="007C5DDA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3.3.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 основании результатов аттестации в текущем году и пожеланий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работников</w:t>
      </w:r>
      <w:r w:rsidR="007C5DDA">
        <w:rPr>
          <w:rFonts w:ascii="Times New Roman" w:hAnsi="Times New Roman" w:cs="Times New Roman"/>
          <w:sz w:val="24"/>
          <w:szCs w:val="24"/>
        </w:rPr>
        <w:t xml:space="preserve">    формируется    программа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 курса    "Основы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культуры" на следующий год.</w:t>
      </w:r>
    </w:p>
    <w:p w:rsidR="007C5DDA" w:rsidRDefault="007C5DDA" w:rsidP="007C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7C5DDA" w:rsidRDefault="00605BFD" w:rsidP="007C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DA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4.1.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>Аттестация проводится не реже 5 лет согласно графику.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4.2.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 xml:space="preserve">Для проведения аттестации в области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создается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аттестационная комиссия, в состав которой входят: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A1B9F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9A1B9F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="00605BFD"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4.3.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  3    месяца   до   аттестации   работники   получают   программу аттестации   и  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письменной   форме   извещаются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о   времени   и   месте   ее проведения.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4.4.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Процедура аттестации предполагает выполнение письменных, устных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DD29AC">
        <w:rPr>
          <w:rFonts w:ascii="Times New Roman" w:hAnsi="Times New Roman" w:cs="Times New Roman"/>
          <w:sz w:val="24"/>
          <w:szCs w:val="24"/>
        </w:rPr>
        <w:t>и практических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(технических) заданий за определенное количество времени.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4.5.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выполнение каждого задания </w:t>
      </w:r>
      <w:proofErr w:type="gramStart"/>
      <w:r w:rsidRPr="00605BFD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получает определенное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количество баллов. Дополнительные баллы аттестуемый может получить, если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продемонстрирует владение каким-либо специализированным программным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продуктом ("1С", "Консультант+" и т. п.).</w:t>
      </w:r>
    </w:p>
    <w:p w:rsidR="009A1B9F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4.6.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В зависимости    от   набранных    баллов    определяется   уровень информационной культуры работника: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- 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81-100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61-80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41-60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40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A1B9F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1-20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4.7.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Результаты аттестации оформляются протоколом аттестационной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комиссии.</w:t>
      </w:r>
    </w:p>
    <w:p w:rsidR="004B221F" w:rsidRPr="003C5DAC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4.8.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   решению   аттестационной   комиссии   в   течение   года   могут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назначаться повторные процедуры аттестации для отдельных ра</w:t>
      </w:r>
      <w:r w:rsidR="00DD29AC">
        <w:rPr>
          <w:rFonts w:ascii="Times New Roman" w:hAnsi="Times New Roman" w:cs="Times New Roman"/>
          <w:sz w:val="24"/>
          <w:szCs w:val="24"/>
        </w:rPr>
        <w:t>ботников</w:t>
      </w:r>
    </w:p>
    <w:sectPr w:rsidR="004B221F" w:rsidRPr="003C5DAC" w:rsidSect="009A1B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C9E"/>
    <w:multiLevelType w:val="hybridMultilevel"/>
    <w:tmpl w:val="DE3069C2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85E"/>
    <w:multiLevelType w:val="hybridMultilevel"/>
    <w:tmpl w:val="41D61A28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26AB"/>
    <w:multiLevelType w:val="hybridMultilevel"/>
    <w:tmpl w:val="60203C9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3FD"/>
    <w:multiLevelType w:val="hybridMultilevel"/>
    <w:tmpl w:val="8E36305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5AF"/>
    <w:multiLevelType w:val="hybridMultilevel"/>
    <w:tmpl w:val="FD82F3B6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E5"/>
    <w:rsid w:val="0009267B"/>
    <w:rsid w:val="000D4BE5"/>
    <w:rsid w:val="002B5DD9"/>
    <w:rsid w:val="003A2BD0"/>
    <w:rsid w:val="003C0C8C"/>
    <w:rsid w:val="003C5DAC"/>
    <w:rsid w:val="003F6C4F"/>
    <w:rsid w:val="003F7657"/>
    <w:rsid w:val="004B221F"/>
    <w:rsid w:val="004D2C20"/>
    <w:rsid w:val="005F7994"/>
    <w:rsid w:val="00605BFD"/>
    <w:rsid w:val="0071077A"/>
    <w:rsid w:val="007C5DDA"/>
    <w:rsid w:val="008C78BB"/>
    <w:rsid w:val="008D7C44"/>
    <w:rsid w:val="009606E1"/>
    <w:rsid w:val="009A1B9F"/>
    <w:rsid w:val="009C2DDB"/>
    <w:rsid w:val="009F3A79"/>
    <w:rsid w:val="00A33E3D"/>
    <w:rsid w:val="00B03752"/>
    <w:rsid w:val="00BC03C5"/>
    <w:rsid w:val="00BC12C9"/>
    <w:rsid w:val="00C8094D"/>
    <w:rsid w:val="00C84C00"/>
    <w:rsid w:val="00CE64EF"/>
    <w:rsid w:val="00D32369"/>
    <w:rsid w:val="00D33FA3"/>
    <w:rsid w:val="00D96D90"/>
    <w:rsid w:val="00DD29AC"/>
    <w:rsid w:val="00E45B9E"/>
    <w:rsid w:val="00EC468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user</cp:lastModifiedBy>
  <cp:revision>2</cp:revision>
  <dcterms:created xsi:type="dcterms:W3CDTF">2020-08-17T08:34:00Z</dcterms:created>
  <dcterms:modified xsi:type="dcterms:W3CDTF">2020-08-17T08:34:00Z</dcterms:modified>
</cp:coreProperties>
</file>